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A9B4" w14:textId="77777777" w:rsidR="004B2331" w:rsidRDefault="004B2331" w:rsidP="00A264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F21D4" w14:textId="32C3416A" w:rsidR="00A264C6" w:rsidRPr="00A264C6" w:rsidRDefault="00A264C6" w:rsidP="00A264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C6">
        <w:rPr>
          <w:rFonts w:ascii="Times New Roman" w:hAnsi="Times New Roman" w:cs="Times New Roman"/>
          <w:b/>
          <w:sz w:val="28"/>
          <w:szCs w:val="28"/>
        </w:rPr>
        <w:t>Business Breakfas</w:t>
      </w:r>
      <w:r w:rsidR="001F2746">
        <w:rPr>
          <w:rFonts w:ascii="Times New Roman" w:hAnsi="Times New Roman" w:cs="Times New Roman"/>
          <w:b/>
          <w:sz w:val="28"/>
          <w:szCs w:val="28"/>
        </w:rPr>
        <w:t>t Series at Concordia College New York</w:t>
      </w:r>
    </w:p>
    <w:p w14:paraId="656187C6" w14:textId="07B13C47" w:rsidR="00D22FBC" w:rsidRDefault="00A264C6" w:rsidP="00D22FBC">
      <w:pPr>
        <w:pStyle w:val="NoSpacing"/>
        <w:spacing w:before="240" w:after="100" w:afterAutospacing="1"/>
        <w:rPr>
          <w:rFonts w:ascii="Times New Roman" w:hAnsi="Times New Roman" w:cs="Times New Roman"/>
        </w:rPr>
      </w:pPr>
      <w:r w:rsidRPr="00C549D2">
        <w:rPr>
          <w:rFonts w:ascii="Times New Roman" w:hAnsi="Times New Roman" w:cs="Times New Roman"/>
        </w:rPr>
        <w:t>L</w:t>
      </w:r>
      <w:r w:rsidR="00950243" w:rsidRPr="00C549D2">
        <w:rPr>
          <w:rFonts w:ascii="Times New Roman" w:hAnsi="Times New Roman" w:cs="Times New Roman"/>
        </w:rPr>
        <w:t>aunched in 2007, The Concordia College Business Breakfast Series features leaders in business, government, media, science and the arts discussin</w:t>
      </w:r>
      <w:r w:rsidR="00460B3A" w:rsidRPr="00C549D2">
        <w:rPr>
          <w:rFonts w:ascii="Times New Roman" w:hAnsi="Times New Roman" w:cs="Times New Roman"/>
        </w:rPr>
        <w:t>g policy, current trends, and t</w:t>
      </w:r>
      <w:r w:rsidR="00950243" w:rsidRPr="00C549D2">
        <w:rPr>
          <w:rFonts w:ascii="Times New Roman" w:hAnsi="Times New Roman" w:cs="Times New Roman"/>
        </w:rPr>
        <w:t>opical issues in their area of expertis</w:t>
      </w:r>
      <w:r w:rsidRPr="00C549D2">
        <w:rPr>
          <w:rFonts w:ascii="Times New Roman" w:hAnsi="Times New Roman" w:cs="Times New Roman"/>
        </w:rPr>
        <w:t xml:space="preserve">e. Held in </w:t>
      </w:r>
      <w:r w:rsidR="00BD47E8" w:rsidRPr="00C549D2">
        <w:rPr>
          <w:rFonts w:ascii="Times New Roman" w:hAnsi="Times New Roman" w:cs="Times New Roman"/>
        </w:rPr>
        <w:t xml:space="preserve">the </w:t>
      </w:r>
      <w:proofErr w:type="spellStart"/>
      <w:r w:rsidR="00BD47E8" w:rsidRPr="00C549D2">
        <w:rPr>
          <w:rFonts w:ascii="Times New Roman" w:hAnsi="Times New Roman" w:cs="Times New Roman"/>
        </w:rPr>
        <w:t>Pietruski</w:t>
      </w:r>
      <w:proofErr w:type="spellEnd"/>
      <w:r w:rsidR="00BD47E8" w:rsidRPr="00C549D2">
        <w:rPr>
          <w:rFonts w:ascii="Times New Roman" w:hAnsi="Times New Roman" w:cs="Times New Roman"/>
        </w:rPr>
        <w:t xml:space="preserve"> Auditorium, </w:t>
      </w:r>
      <w:r w:rsidR="00950243" w:rsidRPr="00C549D2">
        <w:rPr>
          <w:rFonts w:ascii="Times New Roman" w:hAnsi="Times New Roman" w:cs="Times New Roman"/>
        </w:rPr>
        <w:t>a state-of-the-art technology-enhanced classroom with seating f</w:t>
      </w:r>
      <w:r w:rsidR="00F81600" w:rsidRPr="00C549D2">
        <w:rPr>
          <w:rFonts w:ascii="Times New Roman" w:hAnsi="Times New Roman" w:cs="Times New Roman"/>
        </w:rPr>
        <w:t xml:space="preserve">or 75, each program begins at 7:30 a.m. </w:t>
      </w:r>
      <w:r w:rsidR="00950243" w:rsidRPr="00C549D2">
        <w:rPr>
          <w:rFonts w:ascii="Times New Roman" w:hAnsi="Times New Roman" w:cs="Times New Roman"/>
        </w:rPr>
        <w:t>with a light breakfast, fol</w:t>
      </w:r>
      <w:r w:rsidR="00F81600" w:rsidRPr="00C549D2">
        <w:rPr>
          <w:rFonts w:ascii="Times New Roman" w:hAnsi="Times New Roman" w:cs="Times New Roman"/>
        </w:rPr>
        <w:t>lowed by the presentation at 8:0</w:t>
      </w:r>
      <w:r w:rsidR="00950243" w:rsidRPr="00C549D2">
        <w:rPr>
          <w:rFonts w:ascii="Times New Roman" w:hAnsi="Times New Roman" w:cs="Times New Roman"/>
        </w:rPr>
        <w:t>0</w:t>
      </w:r>
      <w:r w:rsidR="00F81600" w:rsidRPr="00C549D2">
        <w:rPr>
          <w:rFonts w:ascii="Times New Roman" w:hAnsi="Times New Roman" w:cs="Times New Roman"/>
        </w:rPr>
        <w:t xml:space="preserve"> a.m. </w:t>
      </w:r>
      <w:r w:rsidR="00950243" w:rsidRPr="00C549D2">
        <w:rPr>
          <w:rFonts w:ascii="Times New Roman" w:hAnsi="Times New Roman" w:cs="Times New Roman"/>
        </w:rPr>
        <w:t>with time for questions from the audience, and co</w:t>
      </w:r>
      <w:r w:rsidR="00F81600" w:rsidRPr="00C549D2">
        <w:rPr>
          <w:rFonts w:ascii="Times New Roman" w:hAnsi="Times New Roman" w:cs="Times New Roman"/>
        </w:rPr>
        <w:t xml:space="preserve">ncludes no later than 9:00 </w:t>
      </w:r>
      <w:r w:rsidR="00950243" w:rsidRPr="00C549D2">
        <w:rPr>
          <w:rFonts w:ascii="Times New Roman" w:hAnsi="Times New Roman" w:cs="Times New Roman"/>
        </w:rPr>
        <w:t>a</w:t>
      </w:r>
      <w:r w:rsidR="00F81600" w:rsidRPr="00C549D2">
        <w:rPr>
          <w:rFonts w:ascii="Times New Roman" w:hAnsi="Times New Roman" w:cs="Times New Roman"/>
        </w:rPr>
        <w:t>.</w:t>
      </w:r>
      <w:r w:rsidR="00950243" w:rsidRPr="00C549D2">
        <w:rPr>
          <w:rFonts w:ascii="Times New Roman" w:hAnsi="Times New Roman" w:cs="Times New Roman"/>
        </w:rPr>
        <w:t xml:space="preserve">m. The audience includes students, faculty, residents, and professionals from Bronxville and the surrounding communities. The series is free and open to the public thanks to </w:t>
      </w:r>
      <w:bookmarkStart w:id="0" w:name="_GoBack"/>
      <w:bookmarkEnd w:id="0"/>
      <w:r w:rsidR="00950243" w:rsidRPr="00C549D2">
        <w:rPr>
          <w:rFonts w:ascii="Times New Roman" w:hAnsi="Times New Roman" w:cs="Times New Roman"/>
        </w:rPr>
        <w:t xml:space="preserve">generous support from the Friends of Concordia. </w:t>
      </w:r>
    </w:p>
    <w:p w14:paraId="69A294E3" w14:textId="77777777" w:rsidR="00A264C6" w:rsidRPr="00D22FBC" w:rsidRDefault="008E25DB" w:rsidP="00D22FBC">
      <w:pPr>
        <w:pStyle w:val="NoSpacing"/>
        <w:spacing w:before="240" w:after="100" w:afterAutospacing="1"/>
        <w:rPr>
          <w:rFonts w:ascii="Times New Roman" w:hAnsi="Times New Roman" w:cs="Times New Roman"/>
        </w:rPr>
      </w:pPr>
      <w:r w:rsidRPr="00A264C6">
        <w:rPr>
          <w:rFonts w:ascii="Times New Roman" w:hAnsi="Times New Roman" w:cs="Times New Roman"/>
          <w:b/>
        </w:rPr>
        <w:t>Featured speakers</w:t>
      </w:r>
      <w:r w:rsidR="009508E8" w:rsidRPr="00A264C6">
        <w:rPr>
          <w:rFonts w:ascii="Times New Roman" w:hAnsi="Times New Roman" w:cs="Times New Roman"/>
          <w:b/>
        </w:rPr>
        <w:t xml:space="preserve"> include:</w:t>
      </w:r>
    </w:p>
    <w:p w14:paraId="1D36C021" w14:textId="77777777" w:rsidR="000648EA" w:rsidRPr="000648EA" w:rsidRDefault="000648EA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Sandra Marr; Director of HR, Lone Pine Capital, LLC (Fall 2018) </w:t>
      </w:r>
    </w:p>
    <w:p w14:paraId="58756889" w14:textId="77777777" w:rsidR="000648EA" w:rsidRPr="000648EA" w:rsidRDefault="000648EA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 Walker; Market President NYC for Bank of America (Fall 2018)</w:t>
      </w:r>
    </w:p>
    <w:p w14:paraId="2B38329A" w14:textId="77777777" w:rsidR="004B2331" w:rsidRPr="004B2331" w:rsidRDefault="004B2331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Ellen </w:t>
      </w:r>
      <w:proofErr w:type="spellStart"/>
      <w:r>
        <w:rPr>
          <w:rFonts w:ascii="Times New Roman" w:hAnsi="Times New Roman" w:cs="Times New Roman"/>
        </w:rPr>
        <w:t>Politi</w:t>
      </w:r>
      <w:proofErr w:type="spellEnd"/>
      <w:r>
        <w:rPr>
          <w:rFonts w:ascii="Times New Roman" w:hAnsi="Times New Roman" w:cs="Times New Roman"/>
        </w:rPr>
        <w:t xml:space="preserve">, Vice President of Affiliate Relations, </w:t>
      </w:r>
      <w:proofErr w:type="spellStart"/>
      <w:r>
        <w:rPr>
          <w:rFonts w:ascii="Times New Roman" w:hAnsi="Times New Roman" w:cs="Times New Roman"/>
        </w:rPr>
        <w:t>Telemundo</w:t>
      </w:r>
      <w:proofErr w:type="spellEnd"/>
      <w:r>
        <w:rPr>
          <w:rFonts w:ascii="Times New Roman" w:hAnsi="Times New Roman" w:cs="Times New Roman"/>
        </w:rPr>
        <w:t xml:space="preserve"> Network (Spring 2018) </w:t>
      </w:r>
    </w:p>
    <w:p w14:paraId="25FA07D4" w14:textId="77777777" w:rsidR="004B2331" w:rsidRPr="004B2331" w:rsidRDefault="004B2331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Claudio </w:t>
      </w:r>
      <w:proofErr w:type="spellStart"/>
      <w:r>
        <w:rPr>
          <w:rFonts w:ascii="Times New Roman" w:hAnsi="Times New Roman" w:cs="Times New Roman"/>
        </w:rPr>
        <w:t>Iaccarino</w:t>
      </w:r>
      <w:proofErr w:type="spellEnd"/>
      <w:r>
        <w:rPr>
          <w:rFonts w:ascii="Times New Roman" w:hAnsi="Times New Roman" w:cs="Times New Roman"/>
        </w:rPr>
        <w:t xml:space="preserve">, Owner, Park Place Bagels; Edward Park, Owner, </w:t>
      </w:r>
      <w:proofErr w:type="spellStart"/>
      <w:r>
        <w:rPr>
          <w:rFonts w:ascii="Times New Roman" w:hAnsi="Times New Roman" w:cs="Times New Roman"/>
        </w:rPr>
        <w:t>Saveway</w:t>
      </w:r>
      <w:proofErr w:type="spellEnd"/>
      <w:r>
        <w:rPr>
          <w:rFonts w:ascii="Times New Roman" w:hAnsi="Times New Roman" w:cs="Times New Roman"/>
        </w:rPr>
        <w:t xml:space="preserve"> Cleaners, and Nicole Pushkal, Owner, Nicole Interior Designs (Spring 2018)</w:t>
      </w:r>
    </w:p>
    <w:p w14:paraId="040B073E" w14:textId="77777777" w:rsidR="004B2331" w:rsidRPr="004B2331" w:rsidRDefault="004B2331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Shearon, Founder, Proscenium Marketing (Fall 2017)</w:t>
      </w:r>
    </w:p>
    <w:p w14:paraId="362183FB" w14:textId="77777777" w:rsidR="004B2331" w:rsidRPr="004B2331" w:rsidRDefault="004B2331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Hood, CEO, One Love Foundation (Fall 2017)</w:t>
      </w:r>
    </w:p>
    <w:p w14:paraId="3ED0FF56" w14:textId="77777777" w:rsidR="00531ED3" w:rsidRPr="003D7E45" w:rsidRDefault="00531ED3" w:rsidP="009508E8">
      <w:pPr>
        <w:spacing w:line="240" w:lineRule="auto"/>
        <w:rPr>
          <w:rFonts w:ascii="Times New Roman" w:hAnsi="Times New Roman" w:cs="Times New Roman"/>
        </w:rPr>
      </w:pPr>
      <w:r w:rsidRPr="003D7E45">
        <w:rPr>
          <w:rFonts w:ascii="Times New Roman" w:hAnsi="Times New Roman" w:cs="Times New Roman"/>
        </w:rPr>
        <w:t>Kasey LaMothe, Founding Partner &amp; Assistant Brewer, Broken Bow Brewery (Spring 2017)</w:t>
      </w:r>
    </w:p>
    <w:p w14:paraId="72E06732" w14:textId="77777777" w:rsidR="00A264C6" w:rsidRPr="00A264C6" w:rsidRDefault="00A264C6" w:rsidP="009508E8">
      <w:pPr>
        <w:spacing w:line="240" w:lineRule="auto"/>
        <w:rPr>
          <w:rFonts w:ascii="Times New Roman" w:hAnsi="Times New Roman" w:cs="Times New Roman"/>
        </w:rPr>
      </w:pPr>
      <w:r w:rsidRPr="00A264C6">
        <w:rPr>
          <w:rFonts w:ascii="Times New Roman" w:hAnsi="Times New Roman" w:cs="Times New Roman"/>
        </w:rPr>
        <w:t xml:space="preserve">Michael </w:t>
      </w:r>
      <w:proofErr w:type="spellStart"/>
      <w:r w:rsidRPr="00A264C6">
        <w:rPr>
          <w:rFonts w:ascii="Times New Roman" w:hAnsi="Times New Roman" w:cs="Times New Roman"/>
        </w:rPr>
        <w:t>Fosina</w:t>
      </w:r>
      <w:proofErr w:type="spellEnd"/>
      <w:r w:rsidRPr="00A264C6">
        <w:rPr>
          <w:rFonts w:ascii="Times New Roman" w:hAnsi="Times New Roman" w:cs="Times New Roman"/>
        </w:rPr>
        <w:t>, President, New York Presbyterian/Lawrence Hospital (Fall 2016)</w:t>
      </w:r>
    </w:p>
    <w:p w14:paraId="25E3EB04" w14:textId="77777777" w:rsidR="00A264C6" w:rsidRDefault="00A264C6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Wilson, Senior V</w:t>
      </w:r>
      <w:r w:rsidR="00F77ADA">
        <w:rPr>
          <w:rFonts w:ascii="Times New Roman" w:hAnsi="Times New Roman" w:cs="Times New Roman"/>
        </w:rPr>
        <w:t>ice Presiden</w:t>
      </w:r>
      <w:r w:rsidR="00DC39C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 Olympic Ad Sales, NBC Sports Group (Fall 2016)</w:t>
      </w:r>
    </w:p>
    <w:p w14:paraId="33BBCA0D" w14:textId="77777777" w:rsidR="00950243" w:rsidRDefault="00A264C6" w:rsidP="009508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Jim Hoch, Founder and Partner, Tailwind Capital (Fall 2016)</w:t>
      </w:r>
      <w:r w:rsidR="009508E8" w:rsidRPr="00A264C6">
        <w:rPr>
          <w:rFonts w:ascii="Times New Roman" w:hAnsi="Times New Roman" w:cs="Times New Roman"/>
          <w:b/>
        </w:rPr>
        <w:t xml:space="preserve"> </w:t>
      </w:r>
    </w:p>
    <w:p w14:paraId="46432725" w14:textId="77777777" w:rsidR="00343295" w:rsidRPr="00343295" w:rsidRDefault="00343295" w:rsidP="009508E8">
      <w:pPr>
        <w:spacing w:line="240" w:lineRule="auto"/>
        <w:rPr>
          <w:rFonts w:ascii="Times New Roman" w:hAnsi="Times New Roman" w:cs="Times New Roman"/>
        </w:rPr>
      </w:pPr>
      <w:r w:rsidRPr="00343295">
        <w:rPr>
          <w:rFonts w:ascii="Times New Roman" w:hAnsi="Times New Roman" w:cs="Times New Roman"/>
        </w:rPr>
        <w:t>Susanne Shoemaker</w:t>
      </w:r>
      <w:r>
        <w:rPr>
          <w:rFonts w:ascii="Times New Roman" w:hAnsi="Times New Roman" w:cs="Times New Roman"/>
        </w:rPr>
        <w:t xml:space="preserve">, CEO &amp; Founder, </w:t>
      </w:r>
      <w:proofErr w:type="spellStart"/>
      <w:r>
        <w:rPr>
          <w:rFonts w:ascii="Times New Roman" w:hAnsi="Times New Roman" w:cs="Times New Roman"/>
        </w:rPr>
        <w:t>Undercare</w:t>
      </w:r>
      <w:proofErr w:type="spellEnd"/>
      <w:r>
        <w:rPr>
          <w:rFonts w:ascii="Times New Roman" w:hAnsi="Times New Roman" w:cs="Times New Roman"/>
        </w:rPr>
        <w:t xml:space="preserve">, Inc. </w:t>
      </w:r>
      <w:r w:rsidR="001835CA">
        <w:rPr>
          <w:rFonts w:ascii="Times New Roman" w:hAnsi="Times New Roman" w:cs="Times New Roman"/>
        </w:rPr>
        <w:t xml:space="preserve">(Spring 2016) </w:t>
      </w:r>
    </w:p>
    <w:p w14:paraId="194188CA" w14:textId="77777777" w:rsidR="00192F87" w:rsidRDefault="00192F87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 Alba, Private Investigator &amp; Security Consultant, Alba Investigations, Inc. (Spring 2016)</w:t>
      </w:r>
    </w:p>
    <w:p w14:paraId="022978C4" w14:textId="77777777" w:rsidR="001F6A52" w:rsidRDefault="00192F87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 </w:t>
      </w:r>
      <w:proofErr w:type="spellStart"/>
      <w:r>
        <w:rPr>
          <w:rFonts w:ascii="Times New Roman" w:hAnsi="Times New Roman" w:cs="Times New Roman"/>
        </w:rPr>
        <w:t>Landsberg</w:t>
      </w:r>
      <w:proofErr w:type="spellEnd"/>
      <w:r>
        <w:rPr>
          <w:rFonts w:ascii="Times New Roman" w:hAnsi="Times New Roman" w:cs="Times New Roman"/>
        </w:rPr>
        <w:t>, Co-Found</w:t>
      </w:r>
      <w:r w:rsidR="00A850AB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&amp; Chief Creative Officer, </w:t>
      </w:r>
      <w:proofErr w:type="spellStart"/>
      <w:r>
        <w:rPr>
          <w:rFonts w:ascii="Times New Roman" w:hAnsi="Times New Roman" w:cs="Times New Roman"/>
        </w:rPr>
        <w:t>Grok</w:t>
      </w:r>
      <w:proofErr w:type="spellEnd"/>
      <w:r>
        <w:rPr>
          <w:rFonts w:ascii="Times New Roman" w:hAnsi="Times New Roman" w:cs="Times New Roman"/>
        </w:rPr>
        <w:t xml:space="preserve"> (Spring 2016)</w:t>
      </w:r>
    </w:p>
    <w:p w14:paraId="0C0AA058" w14:textId="77777777" w:rsidR="00DD63BE" w:rsidRDefault="004B2331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</w:t>
      </w:r>
      <w:r w:rsidR="00DD63BE">
        <w:rPr>
          <w:rFonts w:ascii="Times New Roman" w:hAnsi="Times New Roman" w:cs="Times New Roman"/>
        </w:rPr>
        <w:t xml:space="preserve"> Colvin, President and Strategic Advisor, Women in the World Company (Spring 2015) </w:t>
      </w:r>
    </w:p>
    <w:p w14:paraId="0EB5F8BC" w14:textId="77777777" w:rsidR="001F6A52" w:rsidRPr="00A264C6" w:rsidRDefault="001F6A52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 Reynolds</w:t>
      </w:r>
      <w:r w:rsidR="00A850A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264C6" w:rsidRPr="00A264C6">
        <w:rPr>
          <w:rFonts w:ascii="Times New Roman" w:hAnsi="Times New Roman" w:cs="Times New Roman"/>
          <w:color w:val="222222"/>
          <w:lang w:val="en"/>
        </w:rPr>
        <w:t xml:space="preserve">Managing Director and Global Head of the Macro Cross Asset Sales Team at Morgan Stanley, </w:t>
      </w:r>
      <w:r w:rsidRPr="00A264C6">
        <w:rPr>
          <w:rFonts w:ascii="Times New Roman" w:hAnsi="Times New Roman" w:cs="Times New Roman"/>
        </w:rPr>
        <w:t>(</w:t>
      </w:r>
      <w:r w:rsidR="00A264C6">
        <w:rPr>
          <w:rFonts w:ascii="Times New Roman" w:hAnsi="Times New Roman" w:cs="Times New Roman"/>
        </w:rPr>
        <w:t xml:space="preserve">Spring </w:t>
      </w:r>
      <w:r w:rsidRPr="00A264C6">
        <w:rPr>
          <w:rFonts w:ascii="Times New Roman" w:hAnsi="Times New Roman" w:cs="Times New Roman"/>
        </w:rPr>
        <w:t>2015)</w:t>
      </w:r>
    </w:p>
    <w:p w14:paraId="76140792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Elizabeth von Habsburg, Managing Director, Winston Art Group</w:t>
      </w:r>
      <w:r w:rsidR="00192F87">
        <w:rPr>
          <w:rFonts w:ascii="Times New Roman" w:hAnsi="Times New Roman" w:cs="Times New Roman"/>
        </w:rPr>
        <w:t xml:space="preserve"> (Spring 2014)</w:t>
      </w:r>
    </w:p>
    <w:p w14:paraId="79736156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Catherine Keating, Head, Investment Management Americas, J.P. Morgan</w:t>
      </w:r>
      <w:r w:rsidR="00192F87">
        <w:rPr>
          <w:rFonts w:ascii="Times New Roman" w:hAnsi="Times New Roman" w:cs="Times New Roman"/>
        </w:rPr>
        <w:t xml:space="preserve"> (Spring 2014)</w:t>
      </w:r>
    </w:p>
    <w:p w14:paraId="5A6A1B0C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Stephen Crawford, Chief Financial Officer, Capital One (Fall 2013)</w:t>
      </w:r>
    </w:p>
    <w:p w14:paraId="339C9079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Peter O’Reilly, Vice President, Fan Strategy and Marketing, National Football League (Spring 2013)</w:t>
      </w:r>
    </w:p>
    <w:p w14:paraId="185F4821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Coleen McMahon, Federal Judge, US Southern District of New York (Spring 2013)</w:t>
      </w:r>
    </w:p>
    <w:p w14:paraId="1A5EC91F" w14:textId="77777777" w:rsidR="00D22FBC" w:rsidRDefault="00D22FBC" w:rsidP="009508E8">
      <w:pPr>
        <w:spacing w:line="240" w:lineRule="auto"/>
        <w:rPr>
          <w:rFonts w:ascii="Times New Roman" w:hAnsi="Times New Roman" w:cs="Times New Roman"/>
        </w:rPr>
      </w:pPr>
    </w:p>
    <w:p w14:paraId="41566767" w14:textId="77777777" w:rsidR="005D5A2A" w:rsidRDefault="005D5A2A" w:rsidP="009508E8">
      <w:pPr>
        <w:spacing w:line="240" w:lineRule="auto"/>
        <w:rPr>
          <w:rFonts w:ascii="Times New Roman" w:hAnsi="Times New Roman" w:cs="Times New Roman"/>
        </w:rPr>
      </w:pPr>
    </w:p>
    <w:p w14:paraId="2AC9BCA7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Matthew McKenna, President and CEO, Keep America Beautiful (Fall 2012)</w:t>
      </w:r>
    </w:p>
    <w:p w14:paraId="18570B2B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David Henle, DLH Capital (Fall 2012)</w:t>
      </w:r>
    </w:p>
    <w:p w14:paraId="5E542272" w14:textId="77777777" w:rsidR="00950243" w:rsidRPr="009508E8" w:rsidRDefault="00950243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Bruce </w:t>
      </w:r>
      <w:proofErr w:type="spellStart"/>
      <w:r w:rsidRPr="009508E8">
        <w:rPr>
          <w:rFonts w:ascii="Times New Roman" w:hAnsi="Times New Roman" w:cs="Times New Roman"/>
        </w:rPr>
        <w:t>Gyory</w:t>
      </w:r>
      <w:proofErr w:type="spellEnd"/>
      <w:r w:rsidRPr="009508E8">
        <w:rPr>
          <w:rFonts w:ascii="Times New Roman" w:hAnsi="Times New Roman" w:cs="Times New Roman"/>
        </w:rPr>
        <w:t>, Political Consultant,</w:t>
      </w:r>
      <w:r w:rsidR="00A264C6">
        <w:rPr>
          <w:rFonts w:ascii="Times New Roman" w:hAnsi="Times New Roman" w:cs="Times New Roman"/>
        </w:rPr>
        <w:t xml:space="preserve"> Corning Place Communications (F</w:t>
      </w:r>
      <w:r w:rsidR="009772E6" w:rsidRPr="009508E8">
        <w:rPr>
          <w:rFonts w:ascii="Times New Roman" w:hAnsi="Times New Roman" w:cs="Times New Roman"/>
        </w:rPr>
        <w:t>all 2012)</w:t>
      </w:r>
    </w:p>
    <w:p w14:paraId="5CBA6799" w14:textId="77777777" w:rsidR="009772E6" w:rsidRPr="009508E8" w:rsidRDefault="009772E6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Brooke Johnson, President, Food Network (Spring 2012)</w:t>
      </w:r>
    </w:p>
    <w:p w14:paraId="76253FE8" w14:textId="77777777" w:rsidR="009772E6" w:rsidRPr="009508E8" w:rsidRDefault="009772E6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Steve Mills, Senior Vice President and Group Executive, Software &amp; Systems, IBM (Spring 2012)</w:t>
      </w:r>
    </w:p>
    <w:p w14:paraId="0E1193A2" w14:textId="77777777" w:rsidR="009772E6" w:rsidRPr="009508E8" w:rsidRDefault="009772E6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James Bunn, CMO, Brahmin (Spring 2012)</w:t>
      </w:r>
    </w:p>
    <w:p w14:paraId="53595424" w14:textId="77777777" w:rsidR="008E25DB" w:rsidRPr="009508E8" w:rsidRDefault="008E25DB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Michael O’Malley, Ph.D., CEO, Promontory Human Capital Solutions, LLC (Fall 2011)</w:t>
      </w:r>
    </w:p>
    <w:p w14:paraId="24FDBBF3" w14:textId="77777777" w:rsidR="008E25DB" w:rsidRPr="009508E8" w:rsidRDefault="008E25DB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Craig Smith, M.D. (Fall 2011)</w:t>
      </w:r>
    </w:p>
    <w:p w14:paraId="35202F12" w14:textId="77777777" w:rsidR="008E25DB" w:rsidRPr="009508E8" w:rsidRDefault="008E25DB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Ross Martin, Executive Vice President, Viacom Media Networks, Scratch (Fall 2011)</w:t>
      </w:r>
    </w:p>
    <w:p w14:paraId="2EBA9E8E" w14:textId="77777777" w:rsidR="008E25DB" w:rsidRPr="009508E8" w:rsidRDefault="00696E55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465A2" w:rsidRPr="009508E8">
        <w:rPr>
          <w:rFonts w:ascii="Times New Roman" w:hAnsi="Times New Roman" w:cs="Times New Roman"/>
        </w:rPr>
        <w:t xml:space="preserve">nne </w:t>
      </w:r>
      <w:proofErr w:type="spellStart"/>
      <w:r w:rsidR="004465A2" w:rsidRPr="009508E8">
        <w:rPr>
          <w:rFonts w:ascii="Times New Roman" w:hAnsi="Times New Roman" w:cs="Times New Roman"/>
        </w:rPr>
        <w:t>Kreamer</w:t>
      </w:r>
      <w:proofErr w:type="spellEnd"/>
      <w:r w:rsidR="004465A2" w:rsidRPr="009508E8">
        <w:rPr>
          <w:rFonts w:ascii="Times New Roman" w:hAnsi="Times New Roman" w:cs="Times New Roman"/>
        </w:rPr>
        <w:t>, Author and former Executive Vice-President of Nickelodeon (Spring 2011)</w:t>
      </w:r>
    </w:p>
    <w:p w14:paraId="48617F55" w14:textId="77777777" w:rsidR="004465A2" w:rsidRPr="009508E8" w:rsidRDefault="004465A2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Matthew Harrington, President and CEO, Edelman USA (Spring 2011)</w:t>
      </w:r>
    </w:p>
    <w:p w14:paraId="5F5EC03C" w14:textId="77777777" w:rsidR="004465A2" w:rsidRPr="009508E8" w:rsidRDefault="004465A2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Edward </w:t>
      </w:r>
      <w:proofErr w:type="spellStart"/>
      <w:r w:rsidRPr="009508E8">
        <w:rPr>
          <w:rFonts w:ascii="Times New Roman" w:hAnsi="Times New Roman" w:cs="Times New Roman"/>
        </w:rPr>
        <w:t>Dinan</w:t>
      </w:r>
      <w:proofErr w:type="spellEnd"/>
      <w:r w:rsidRPr="009508E8">
        <w:rPr>
          <w:rFonts w:ascii="Times New Roman" w:hAnsi="Times New Roman" w:cs="Times New Roman"/>
        </w:rPr>
        <w:t>, President and CEO, Lawrence Hospital Centre (Spring 2011)</w:t>
      </w:r>
    </w:p>
    <w:p w14:paraId="5101AE43" w14:textId="77777777" w:rsidR="004465A2" w:rsidRPr="009508E8" w:rsidRDefault="004465A2" w:rsidP="009508E8">
      <w:pPr>
        <w:spacing w:line="240" w:lineRule="auto"/>
        <w:rPr>
          <w:rFonts w:ascii="Times New Roman" w:hAnsi="Times New Roman" w:cs="Times New Roman"/>
        </w:rPr>
      </w:pPr>
      <w:proofErr w:type="spellStart"/>
      <w:r w:rsidRPr="009508E8">
        <w:rPr>
          <w:rFonts w:ascii="Times New Roman" w:hAnsi="Times New Roman" w:cs="Times New Roman"/>
        </w:rPr>
        <w:t>Preet</w:t>
      </w:r>
      <w:proofErr w:type="spellEnd"/>
      <w:r w:rsidRPr="009508E8">
        <w:rPr>
          <w:rFonts w:ascii="Times New Roman" w:hAnsi="Times New Roman" w:cs="Times New Roman"/>
        </w:rPr>
        <w:t xml:space="preserve"> </w:t>
      </w:r>
      <w:proofErr w:type="spellStart"/>
      <w:r w:rsidRPr="009508E8">
        <w:rPr>
          <w:rFonts w:ascii="Times New Roman" w:hAnsi="Times New Roman" w:cs="Times New Roman"/>
        </w:rPr>
        <w:t>Bharara</w:t>
      </w:r>
      <w:proofErr w:type="spellEnd"/>
      <w:r w:rsidRPr="009508E8">
        <w:rPr>
          <w:rFonts w:ascii="Times New Roman" w:hAnsi="Times New Roman" w:cs="Times New Roman"/>
        </w:rPr>
        <w:t>, U.S. Attorney for Southern District of New York (Fall 2010)</w:t>
      </w:r>
    </w:p>
    <w:p w14:paraId="488732D4" w14:textId="77777777" w:rsidR="004465A2" w:rsidRPr="009508E8" w:rsidRDefault="004465A2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Edward </w:t>
      </w:r>
      <w:proofErr w:type="spellStart"/>
      <w:r w:rsidRPr="009508E8">
        <w:rPr>
          <w:rFonts w:ascii="Times New Roman" w:hAnsi="Times New Roman" w:cs="Times New Roman"/>
        </w:rPr>
        <w:t>F</w:t>
      </w:r>
      <w:r w:rsidR="002B3524">
        <w:rPr>
          <w:rFonts w:ascii="Times New Roman" w:hAnsi="Times New Roman" w:cs="Times New Roman"/>
        </w:rPr>
        <w:t>orst</w:t>
      </w:r>
      <w:proofErr w:type="spellEnd"/>
      <w:r w:rsidRPr="009508E8">
        <w:rPr>
          <w:rFonts w:ascii="Times New Roman" w:hAnsi="Times New Roman" w:cs="Times New Roman"/>
        </w:rPr>
        <w:t>, Global Co-Head of Investment Management Division of Goldman Sachs (Fall 2010)</w:t>
      </w:r>
    </w:p>
    <w:p w14:paraId="05B5DDD7" w14:textId="77777777" w:rsidR="004465A2" w:rsidRPr="009508E8" w:rsidRDefault="004465A2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Anne </w:t>
      </w:r>
      <w:proofErr w:type="spellStart"/>
      <w:r w:rsidRPr="009508E8">
        <w:rPr>
          <w:rFonts w:ascii="Times New Roman" w:hAnsi="Times New Roman" w:cs="Times New Roman"/>
        </w:rPr>
        <w:t>Mulcahey</w:t>
      </w:r>
      <w:proofErr w:type="spellEnd"/>
      <w:r w:rsidRPr="009508E8">
        <w:rPr>
          <w:rFonts w:ascii="Times New Roman" w:hAnsi="Times New Roman" w:cs="Times New Roman"/>
        </w:rPr>
        <w:t>, Board Chair, Save the Children, and former CEO, Xerox (Fall 2010)</w:t>
      </w:r>
    </w:p>
    <w:p w14:paraId="2D0C2705" w14:textId="77777777" w:rsidR="004465A2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Brian </w:t>
      </w:r>
      <w:proofErr w:type="spellStart"/>
      <w:r w:rsidRPr="009508E8">
        <w:rPr>
          <w:rFonts w:ascii="Times New Roman" w:hAnsi="Times New Roman" w:cs="Times New Roman"/>
        </w:rPr>
        <w:t>Fetherstonhaugh</w:t>
      </w:r>
      <w:proofErr w:type="spellEnd"/>
      <w:r w:rsidRPr="009508E8">
        <w:rPr>
          <w:rFonts w:ascii="Times New Roman" w:hAnsi="Times New Roman" w:cs="Times New Roman"/>
        </w:rPr>
        <w:t xml:space="preserve">, Chairman and CEO, </w:t>
      </w:r>
      <w:proofErr w:type="spellStart"/>
      <w:r w:rsidRPr="009508E8">
        <w:rPr>
          <w:rFonts w:ascii="Times New Roman" w:hAnsi="Times New Roman" w:cs="Times New Roman"/>
        </w:rPr>
        <w:t>OglivyOne</w:t>
      </w:r>
      <w:proofErr w:type="spellEnd"/>
      <w:r w:rsidRPr="009508E8">
        <w:rPr>
          <w:rFonts w:ascii="Times New Roman" w:hAnsi="Times New Roman" w:cs="Times New Roman"/>
        </w:rPr>
        <w:t xml:space="preserve"> Worldwide (spring 2010)</w:t>
      </w:r>
    </w:p>
    <w:p w14:paraId="4641C135" w14:textId="77777777" w:rsidR="005E3F84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Bob and Jeanne </w:t>
      </w:r>
      <w:proofErr w:type="spellStart"/>
      <w:r w:rsidRPr="009508E8">
        <w:rPr>
          <w:rFonts w:ascii="Times New Roman" w:hAnsi="Times New Roman" w:cs="Times New Roman"/>
        </w:rPr>
        <w:t>Berney</w:t>
      </w:r>
      <w:proofErr w:type="spellEnd"/>
      <w:r w:rsidRPr="009508E8">
        <w:rPr>
          <w:rFonts w:ascii="Times New Roman" w:hAnsi="Times New Roman" w:cs="Times New Roman"/>
        </w:rPr>
        <w:t>, Apparition Films (Spring 2010)</w:t>
      </w:r>
    </w:p>
    <w:p w14:paraId="639DF8A6" w14:textId="77777777" w:rsidR="005E3F84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Janet DiFiore, Westchester County District Attorney (Spring 2010)</w:t>
      </w:r>
    </w:p>
    <w:p w14:paraId="3E58F5CF" w14:textId="77777777" w:rsidR="005E3F84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David Westin, President, ABC News (Fall2009)</w:t>
      </w:r>
    </w:p>
    <w:p w14:paraId="75DAE98D" w14:textId="77777777" w:rsidR="005E3F84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Chris Meyers, COO, </w:t>
      </w:r>
      <w:proofErr w:type="spellStart"/>
      <w:r w:rsidRPr="009508E8">
        <w:rPr>
          <w:rFonts w:ascii="Times New Roman" w:hAnsi="Times New Roman" w:cs="Times New Roman"/>
        </w:rPr>
        <w:t>Houlihan</w:t>
      </w:r>
      <w:proofErr w:type="spellEnd"/>
      <w:r w:rsidRPr="009508E8">
        <w:rPr>
          <w:rFonts w:ascii="Times New Roman" w:hAnsi="Times New Roman" w:cs="Times New Roman"/>
        </w:rPr>
        <w:t xml:space="preserve"> Lawrence Real Estate (Fall 2009)</w:t>
      </w:r>
    </w:p>
    <w:p w14:paraId="6A3EC0E1" w14:textId="77777777" w:rsidR="005E3F84" w:rsidRPr="009508E8" w:rsidRDefault="005E3F84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Mark Patterson, Chairman, Matlin Patterson Global Advisor (Fall 2009)</w:t>
      </w:r>
    </w:p>
    <w:p w14:paraId="047A5EEB" w14:textId="77777777" w:rsidR="005E3F84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Andrew Paul, Board Chair, Enhanced Capital Partners (Spring 2009)</w:t>
      </w:r>
    </w:p>
    <w:p w14:paraId="6598156A" w14:textId="77777777" w:rsidR="009508E8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Richard </w:t>
      </w:r>
      <w:proofErr w:type="spellStart"/>
      <w:r w:rsidRPr="009508E8">
        <w:rPr>
          <w:rFonts w:ascii="Times New Roman" w:hAnsi="Times New Roman" w:cs="Times New Roman"/>
        </w:rPr>
        <w:t>Dresdale</w:t>
      </w:r>
      <w:proofErr w:type="spellEnd"/>
      <w:r w:rsidRPr="009508E8">
        <w:rPr>
          <w:rFonts w:ascii="Times New Roman" w:hAnsi="Times New Roman" w:cs="Times New Roman"/>
        </w:rPr>
        <w:t>, Co-Founder &amp; MD, Fenway Partners (Spring 2009)</w:t>
      </w:r>
    </w:p>
    <w:p w14:paraId="167A7E9E" w14:textId="77777777" w:rsidR="009508E8" w:rsidRPr="009508E8" w:rsidRDefault="009508E8" w:rsidP="009508E8">
      <w:pPr>
        <w:spacing w:line="240" w:lineRule="auto"/>
        <w:rPr>
          <w:rFonts w:ascii="Times New Roman" w:hAnsi="Times New Roman" w:cs="Times New Roman"/>
          <w:sz w:val="28"/>
        </w:rPr>
      </w:pPr>
      <w:r w:rsidRPr="009508E8">
        <w:rPr>
          <w:rFonts w:ascii="Times New Roman" w:hAnsi="Times New Roman" w:cs="Times New Roman"/>
        </w:rPr>
        <w:t>Tad Smith, CEO, Reed Business Information (Spring 2009)</w:t>
      </w:r>
    </w:p>
    <w:p w14:paraId="74583795" w14:textId="77777777" w:rsidR="009508E8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 xml:space="preserve">Amy </w:t>
      </w:r>
      <w:proofErr w:type="spellStart"/>
      <w:r w:rsidRPr="009508E8">
        <w:rPr>
          <w:rFonts w:ascii="Times New Roman" w:hAnsi="Times New Roman" w:cs="Times New Roman"/>
        </w:rPr>
        <w:t>Raskin</w:t>
      </w:r>
      <w:proofErr w:type="spellEnd"/>
      <w:r w:rsidRPr="009508E8">
        <w:rPr>
          <w:rFonts w:ascii="Times New Roman" w:hAnsi="Times New Roman" w:cs="Times New Roman"/>
        </w:rPr>
        <w:t>, SVP, Alliance Bernstein (Fall 2008)</w:t>
      </w:r>
    </w:p>
    <w:p w14:paraId="77593434" w14:textId="77777777" w:rsidR="009508E8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Charles Urstadt, Chairman and CEO, Urstadt Biddle Properties (fall 2008)</w:t>
      </w:r>
    </w:p>
    <w:p w14:paraId="3434B071" w14:textId="77777777" w:rsidR="009508E8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 w:rsidRPr="009508E8">
        <w:rPr>
          <w:rFonts w:ascii="Times New Roman" w:hAnsi="Times New Roman" w:cs="Times New Roman"/>
        </w:rPr>
        <w:t>John Hill, Vice Chair &amp; MD, First reserve Corporation; Chairman, Putnam Funds (Spring 2008)</w:t>
      </w:r>
    </w:p>
    <w:p w14:paraId="6461BB23" w14:textId="77777777" w:rsidR="009508E8" w:rsidRDefault="00C549D2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 </w:t>
      </w:r>
      <w:proofErr w:type="spellStart"/>
      <w:r>
        <w:rPr>
          <w:rFonts w:ascii="Times New Roman" w:hAnsi="Times New Roman" w:cs="Times New Roman"/>
        </w:rPr>
        <w:t>Hindrey</w:t>
      </w:r>
      <w:proofErr w:type="spellEnd"/>
      <w:r>
        <w:rPr>
          <w:rFonts w:ascii="Times New Roman" w:hAnsi="Times New Roman" w:cs="Times New Roman"/>
        </w:rPr>
        <w:t xml:space="preserve">, </w:t>
      </w:r>
      <w:r w:rsidR="009508E8" w:rsidRPr="009508E8">
        <w:rPr>
          <w:rFonts w:ascii="Times New Roman" w:hAnsi="Times New Roman" w:cs="Times New Roman"/>
        </w:rPr>
        <w:t>Managin</w:t>
      </w:r>
      <w:r>
        <w:rPr>
          <w:rFonts w:ascii="Times New Roman" w:hAnsi="Times New Roman" w:cs="Times New Roman"/>
        </w:rPr>
        <w:t xml:space="preserve">g Partner, </w:t>
      </w:r>
      <w:proofErr w:type="spellStart"/>
      <w:r>
        <w:rPr>
          <w:rFonts w:ascii="Times New Roman" w:hAnsi="Times New Roman" w:cs="Times New Roman"/>
        </w:rPr>
        <w:t>InterMedia</w:t>
      </w:r>
      <w:proofErr w:type="spellEnd"/>
      <w:r>
        <w:rPr>
          <w:rFonts w:ascii="Times New Roman" w:hAnsi="Times New Roman" w:cs="Times New Roman"/>
        </w:rPr>
        <w:t xml:space="preserve"> Partners/</w:t>
      </w:r>
      <w:r w:rsidR="009508E8" w:rsidRPr="009508E8">
        <w:rPr>
          <w:rFonts w:ascii="Times New Roman" w:hAnsi="Times New Roman" w:cs="Times New Roman"/>
        </w:rPr>
        <w:t>Vice Chair, HELP Commission, CFR (Spring 2008)</w:t>
      </w:r>
    </w:p>
    <w:p w14:paraId="145510A0" w14:textId="77777777" w:rsid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</w:t>
      </w:r>
      <w:proofErr w:type="spellStart"/>
      <w:r>
        <w:rPr>
          <w:rFonts w:ascii="Times New Roman" w:hAnsi="Times New Roman" w:cs="Times New Roman"/>
        </w:rPr>
        <w:t>Gogel</w:t>
      </w:r>
      <w:proofErr w:type="spellEnd"/>
      <w:r>
        <w:rPr>
          <w:rFonts w:ascii="Times New Roman" w:hAnsi="Times New Roman" w:cs="Times New Roman"/>
        </w:rPr>
        <w:t xml:space="preserve">, President and CEO, Clayton </w:t>
      </w:r>
      <w:proofErr w:type="spellStart"/>
      <w:r>
        <w:rPr>
          <w:rFonts w:ascii="Times New Roman" w:hAnsi="Times New Roman" w:cs="Times New Roman"/>
        </w:rPr>
        <w:t>Dubilier</w:t>
      </w:r>
      <w:proofErr w:type="spellEnd"/>
      <w:r>
        <w:rPr>
          <w:rFonts w:ascii="Times New Roman" w:hAnsi="Times New Roman" w:cs="Times New Roman"/>
        </w:rPr>
        <w:t xml:space="preserve"> &amp; Rice (Spring 2008)</w:t>
      </w:r>
    </w:p>
    <w:p w14:paraId="1E6B749D" w14:textId="77777777" w:rsidR="009772E6" w:rsidRPr="009508E8" w:rsidRDefault="009508E8" w:rsidP="009508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Bob K</w:t>
      </w:r>
      <w:r w:rsidR="00C549D2">
        <w:rPr>
          <w:rFonts w:ascii="Times New Roman" w:hAnsi="Times New Roman" w:cs="Times New Roman"/>
        </w:rPr>
        <w:t>errey, US Senator (Fall 2007)</w:t>
      </w:r>
    </w:p>
    <w:sectPr w:rsidR="009772E6" w:rsidRPr="0095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4066" w14:textId="77777777" w:rsidR="004C520B" w:rsidRDefault="004C520B" w:rsidP="004465A2">
      <w:pPr>
        <w:spacing w:after="0" w:line="240" w:lineRule="auto"/>
      </w:pPr>
      <w:r>
        <w:separator/>
      </w:r>
    </w:p>
  </w:endnote>
  <w:endnote w:type="continuationSeparator" w:id="0">
    <w:p w14:paraId="2230CB68" w14:textId="77777777" w:rsidR="004C520B" w:rsidRDefault="004C520B" w:rsidP="0044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F902" w14:textId="77777777" w:rsidR="004C520B" w:rsidRDefault="004C520B" w:rsidP="004465A2">
      <w:pPr>
        <w:spacing w:after="0" w:line="240" w:lineRule="auto"/>
      </w:pPr>
      <w:r>
        <w:separator/>
      </w:r>
    </w:p>
  </w:footnote>
  <w:footnote w:type="continuationSeparator" w:id="0">
    <w:p w14:paraId="3AA0A246" w14:textId="77777777" w:rsidR="004C520B" w:rsidRDefault="004C520B" w:rsidP="0044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D98"/>
    <w:multiLevelType w:val="hybridMultilevel"/>
    <w:tmpl w:val="4F26C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3"/>
    <w:rsid w:val="00042283"/>
    <w:rsid w:val="000648EA"/>
    <w:rsid w:val="001835CA"/>
    <w:rsid w:val="00192F87"/>
    <w:rsid w:val="001F2746"/>
    <w:rsid w:val="001F6A52"/>
    <w:rsid w:val="002B3524"/>
    <w:rsid w:val="00343295"/>
    <w:rsid w:val="003D7E45"/>
    <w:rsid w:val="003F1E97"/>
    <w:rsid w:val="004465A2"/>
    <w:rsid w:val="00460B3A"/>
    <w:rsid w:val="00486767"/>
    <w:rsid w:val="004B2331"/>
    <w:rsid w:val="004C520B"/>
    <w:rsid w:val="00531ED3"/>
    <w:rsid w:val="005D5A2A"/>
    <w:rsid w:val="005E3F84"/>
    <w:rsid w:val="00696E55"/>
    <w:rsid w:val="008E25DB"/>
    <w:rsid w:val="00900EC3"/>
    <w:rsid w:val="00950243"/>
    <w:rsid w:val="009508E8"/>
    <w:rsid w:val="009772E6"/>
    <w:rsid w:val="00A0544A"/>
    <w:rsid w:val="00A264C6"/>
    <w:rsid w:val="00A850AB"/>
    <w:rsid w:val="00BD47E8"/>
    <w:rsid w:val="00C549D2"/>
    <w:rsid w:val="00D22FBC"/>
    <w:rsid w:val="00DC39C0"/>
    <w:rsid w:val="00DD63BE"/>
    <w:rsid w:val="00F77ADA"/>
    <w:rsid w:val="00F81600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81E7"/>
  <w15:chartTrackingRefBased/>
  <w15:docId w15:val="{6EC38856-C0A8-463C-B99D-8CB507C8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A2"/>
  </w:style>
  <w:style w:type="paragraph" w:styleId="Footer">
    <w:name w:val="footer"/>
    <w:basedOn w:val="Normal"/>
    <w:link w:val="FooterChar"/>
    <w:uiPriority w:val="99"/>
    <w:unhideWhenUsed/>
    <w:rsid w:val="0044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A2"/>
  </w:style>
  <w:style w:type="paragraph" w:styleId="BalloonText">
    <w:name w:val="Balloon Text"/>
    <w:basedOn w:val="Normal"/>
    <w:link w:val="BalloonTextChar"/>
    <w:uiPriority w:val="99"/>
    <w:semiHidden/>
    <w:unhideWhenUsed/>
    <w:rsid w:val="00DC3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 2. Student Worker</dc:creator>
  <cp:keywords/>
  <dc:description/>
  <cp:lastModifiedBy>Rebecca Portnoy</cp:lastModifiedBy>
  <cp:revision>3</cp:revision>
  <cp:lastPrinted>2018-12-20T20:13:00Z</cp:lastPrinted>
  <dcterms:created xsi:type="dcterms:W3CDTF">2019-01-04T15:23:00Z</dcterms:created>
  <dcterms:modified xsi:type="dcterms:W3CDTF">2019-01-04T15:35:00Z</dcterms:modified>
</cp:coreProperties>
</file>